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E6" w:rsidRDefault="00C065B0" w:rsidP="00C065B0">
      <w:pPr>
        <w:jc w:val="center"/>
        <w:rPr>
          <w:b/>
          <w:sz w:val="36"/>
          <w:u w:val="single"/>
        </w:rPr>
      </w:pPr>
      <w:r w:rsidRPr="00C065B0">
        <w:rPr>
          <w:b/>
          <w:sz w:val="36"/>
          <w:u w:val="single"/>
        </w:rPr>
        <w:t>Cylinder Refill Agreement</w:t>
      </w:r>
    </w:p>
    <w:p w:rsidR="00C065B0" w:rsidRPr="00C065B0" w:rsidRDefault="00C065B0" w:rsidP="00C065B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 w:rsidRPr="00C065B0">
        <w:rPr>
          <w:rFonts w:asciiTheme="minorHAnsi" w:hAnsiTheme="minorHAnsi"/>
          <w:color w:val="222222"/>
        </w:rPr>
        <w:t>If you have a valid Cylinder Refill Agreeme</w:t>
      </w:r>
      <w:r>
        <w:rPr>
          <w:rFonts w:asciiTheme="minorHAnsi" w:hAnsiTheme="minorHAnsi"/>
          <w:color w:val="222222"/>
        </w:rPr>
        <w:t xml:space="preserve">nt, you may be entitled to a </w:t>
      </w:r>
      <w:r w:rsidRPr="00C065B0">
        <w:rPr>
          <w:rFonts w:asciiTheme="minorHAnsi" w:hAnsiTheme="minorHAnsi"/>
          <w:color w:val="222222"/>
        </w:rPr>
        <w:t>70</w:t>
      </w:r>
      <w:r>
        <w:rPr>
          <w:rFonts w:asciiTheme="minorHAnsi" w:hAnsiTheme="minorHAnsi"/>
          <w:color w:val="222222"/>
        </w:rPr>
        <w:t xml:space="preserve"> - 25</w:t>
      </w:r>
      <w:r w:rsidRPr="00C065B0">
        <w:rPr>
          <w:rFonts w:asciiTheme="minorHAnsi" w:hAnsiTheme="minorHAnsi"/>
          <w:color w:val="222222"/>
        </w:rPr>
        <w:t>% refund of the original Refill Agreement charge.</w:t>
      </w:r>
    </w:p>
    <w:p w:rsidR="00C065B0" w:rsidRDefault="00C065B0" w:rsidP="00C065B0">
      <w:pPr>
        <w:pStyle w:val="NormalWeb"/>
        <w:shd w:val="clear" w:color="auto" w:fill="FFFFFF"/>
        <w:rPr>
          <w:rFonts w:asciiTheme="minorHAnsi" w:hAnsiTheme="minorHAnsi"/>
          <w:color w:val="222222"/>
        </w:rPr>
      </w:pPr>
      <w:r w:rsidRPr="00C065B0">
        <w:rPr>
          <w:rFonts w:asciiTheme="minorHAnsi" w:hAnsiTheme="minorHAnsi"/>
          <w:color w:val="222222"/>
        </w:rPr>
        <w:t xml:space="preserve">Simply return the gas bottle(s) in good order to </w:t>
      </w:r>
      <w:r>
        <w:rPr>
          <w:rFonts w:asciiTheme="minorHAnsi" w:hAnsiTheme="minorHAnsi"/>
          <w:color w:val="222222"/>
        </w:rPr>
        <w:t>us</w:t>
      </w:r>
      <w:r w:rsidRPr="00C065B0">
        <w:rPr>
          <w:rFonts w:asciiTheme="minorHAnsi" w:hAnsiTheme="minorHAnsi"/>
          <w:color w:val="222222"/>
        </w:rPr>
        <w:t>, along with your original Cylinder Refund Agreement pap</w:t>
      </w:r>
      <w:r>
        <w:rPr>
          <w:rFonts w:asciiTheme="minorHAnsi" w:hAnsiTheme="minorHAnsi"/>
          <w:color w:val="222222"/>
        </w:rPr>
        <w:t xml:space="preserve">erwork, to receive a proportion </w:t>
      </w:r>
      <w:r w:rsidRPr="00C065B0">
        <w:rPr>
          <w:rFonts w:asciiTheme="minorHAnsi" w:hAnsiTheme="minorHAnsi"/>
          <w:color w:val="222222"/>
        </w:rPr>
        <w:t>refund of t</w:t>
      </w:r>
      <w:r>
        <w:rPr>
          <w:rFonts w:asciiTheme="minorHAnsi" w:hAnsiTheme="minorHAnsi"/>
          <w:color w:val="222222"/>
        </w:rPr>
        <w:t>he Refill Agreement Charge.</w:t>
      </w:r>
    </w:p>
    <w:p w:rsidR="00C065B0" w:rsidRPr="00C065B0" w:rsidRDefault="00C065B0" w:rsidP="00C065B0">
      <w:pPr>
        <w:pStyle w:val="NormalWeb"/>
        <w:shd w:val="clear" w:color="auto" w:fill="FFFFFF"/>
        <w:rPr>
          <w:rFonts w:asciiTheme="minorHAnsi" w:hAnsiTheme="minorHAnsi"/>
          <w:color w:val="222222"/>
        </w:rPr>
      </w:pPr>
      <w:r w:rsidRPr="00C065B0">
        <w:rPr>
          <w:rFonts w:asciiTheme="minorHAnsi" w:hAnsiTheme="minorHAnsi"/>
          <w:color w:val="222222"/>
          <w:shd w:val="clear" w:color="auto" w:fill="FFFFFF"/>
        </w:rPr>
        <w:t>The age of your Cylinder Refill Agreement determines the refund proportion</w:t>
      </w:r>
      <w:r w:rsidRPr="00C065B0">
        <w:rPr>
          <w:rFonts w:asciiTheme="minorHAnsi" w:hAnsiTheme="minorHAnsi"/>
          <w:color w:val="222222"/>
          <w:shd w:val="clear" w:color="auto" w:fill="FFFFFF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1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70% 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2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60% 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3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 xml:space="preserve">50% </w:t>
            </w:r>
            <w:r>
              <w:rPr>
                <w:rFonts w:asciiTheme="minorHAnsi" w:hAnsiTheme="minorHAnsi"/>
                <w:color w:val="222222"/>
              </w:rPr>
              <w:t>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4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 xml:space="preserve">45% </w:t>
            </w:r>
            <w:r>
              <w:rPr>
                <w:rFonts w:asciiTheme="minorHAnsi" w:hAnsiTheme="minorHAnsi"/>
                <w:color w:val="222222"/>
              </w:rPr>
              <w:t>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5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40% 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6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 xml:space="preserve">35% </w:t>
            </w:r>
            <w:r>
              <w:rPr>
                <w:rFonts w:asciiTheme="minorHAnsi" w:hAnsiTheme="minorHAnsi"/>
                <w:color w:val="222222"/>
              </w:rPr>
              <w:t>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7</w:t>
            </w:r>
            <w:r>
              <w:rPr>
                <w:rFonts w:asciiTheme="minorHAnsi" w:hAnsiTheme="minorHAnsi"/>
                <w:color w:val="222222"/>
              </w:rPr>
              <w:t xml:space="preserve"> year old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30% refund</w:t>
            </w:r>
          </w:p>
        </w:tc>
      </w:tr>
      <w:tr w:rsidR="00C065B0" w:rsidTr="00C065B0"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Over 7 years</w:t>
            </w:r>
          </w:p>
        </w:tc>
        <w:tc>
          <w:tcPr>
            <w:tcW w:w="4621" w:type="dxa"/>
          </w:tcPr>
          <w:p w:rsidR="00C065B0" w:rsidRDefault="00C065B0" w:rsidP="00C065B0">
            <w:pPr>
              <w:pStyle w:val="NormalWeb"/>
              <w:jc w:val="center"/>
              <w:rPr>
                <w:rFonts w:asciiTheme="minorHAnsi" w:hAnsiTheme="minorHAnsi"/>
                <w:color w:val="222222"/>
              </w:rPr>
            </w:pPr>
            <w:r>
              <w:rPr>
                <w:rFonts w:asciiTheme="minorHAnsi" w:hAnsiTheme="minorHAnsi"/>
                <w:color w:val="222222"/>
              </w:rPr>
              <w:t>25% refund</w:t>
            </w:r>
          </w:p>
        </w:tc>
      </w:tr>
    </w:tbl>
    <w:p w:rsidR="00C065B0" w:rsidRDefault="00C065B0" w:rsidP="00C065B0">
      <w:pPr>
        <w:pStyle w:val="NormalWeb"/>
        <w:shd w:val="clear" w:color="auto" w:fill="FFFFFF"/>
        <w:rPr>
          <w:rFonts w:asciiTheme="minorHAnsi" w:hAnsiTheme="minorHAnsi"/>
          <w:color w:val="222222"/>
        </w:rPr>
      </w:pPr>
      <w:bookmarkStart w:id="0" w:name="_GoBack"/>
      <w:bookmarkEnd w:id="0"/>
    </w:p>
    <w:p w:rsidR="00C065B0" w:rsidRDefault="00C065B0" w:rsidP="00C065B0">
      <w:pPr>
        <w:pStyle w:val="NormalWeb"/>
        <w:shd w:val="clear" w:color="auto" w:fill="FFFFFF"/>
        <w:rPr>
          <w:rFonts w:asciiTheme="minorHAnsi" w:hAnsiTheme="minorHAnsi"/>
          <w:color w:val="222222"/>
          <w:shd w:val="clear" w:color="auto" w:fill="FFFFFF"/>
        </w:rPr>
      </w:pPr>
      <w:r w:rsidRPr="00C065B0">
        <w:rPr>
          <w:rFonts w:asciiTheme="minorHAnsi" w:hAnsiTheme="minorHAnsi"/>
          <w:color w:val="222222"/>
          <w:shd w:val="clear" w:color="auto" w:fill="FFFFFF"/>
        </w:rPr>
        <w:t>Can’t find your Cylin</w:t>
      </w:r>
      <w:r>
        <w:rPr>
          <w:rFonts w:asciiTheme="minorHAnsi" w:hAnsiTheme="minorHAnsi"/>
          <w:color w:val="222222"/>
          <w:shd w:val="clear" w:color="auto" w:fill="FFFFFF"/>
        </w:rPr>
        <w:t xml:space="preserve">der Refill Agreement paperwork? </w:t>
      </w:r>
    </w:p>
    <w:p w:rsidR="00C065B0" w:rsidRPr="00C065B0" w:rsidRDefault="00C065B0" w:rsidP="00C065B0">
      <w:pPr>
        <w:pStyle w:val="NormalWeb"/>
        <w:shd w:val="clear" w:color="auto" w:fill="FFFFFF"/>
        <w:rPr>
          <w:rFonts w:asciiTheme="minorHAnsi" w:hAnsiTheme="minorHAnsi"/>
          <w:color w:val="222222"/>
          <w:shd w:val="clear" w:color="auto" w:fill="FFFFFF"/>
        </w:rPr>
      </w:pPr>
      <w:r>
        <w:rPr>
          <w:rFonts w:asciiTheme="minorHAnsi" w:hAnsiTheme="minorHAnsi"/>
          <w:color w:val="222222"/>
          <w:shd w:val="clear" w:color="auto" w:fill="FFFFFF"/>
        </w:rPr>
        <w:t>Calor</w:t>
      </w:r>
      <w:r w:rsidRPr="00C065B0">
        <w:rPr>
          <w:rFonts w:asciiTheme="minorHAnsi" w:hAnsiTheme="minorHAnsi"/>
          <w:color w:val="222222"/>
          <w:shd w:val="clear" w:color="auto" w:fill="FFFFFF"/>
        </w:rPr>
        <w:t xml:space="preserve"> offer £7.50 for each Calor gas bott</w:t>
      </w:r>
      <w:r>
        <w:rPr>
          <w:rFonts w:asciiTheme="minorHAnsi" w:hAnsiTheme="minorHAnsi"/>
          <w:color w:val="222222"/>
          <w:shd w:val="clear" w:color="auto" w:fill="FFFFFF"/>
        </w:rPr>
        <w:t>le that is returned to one of their</w:t>
      </w:r>
      <w:r w:rsidRPr="00C065B0">
        <w:rPr>
          <w:rFonts w:asciiTheme="minorHAnsi" w:hAnsiTheme="minorHAnsi"/>
          <w:color w:val="222222"/>
          <w:shd w:val="clear" w:color="auto" w:fill="FFFFFF"/>
        </w:rPr>
        <w:t xml:space="preserve"> Calor Centres. To find yo</w:t>
      </w:r>
      <w:r>
        <w:rPr>
          <w:rFonts w:asciiTheme="minorHAnsi" w:hAnsiTheme="minorHAnsi"/>
          <w:color w:val="222222"/>
          <w:shd w:val="clear" w:color="auto" w:fill="FFFFFF"/>
        </w:rPr>
        <w:t xml:space="preserve">ur nearest Calor Centre call </w:t>
      </w:r>
      <w:r w:rsidRPr="00C065B0">
        <w:rPr>
          <w:rStyle w:val="Strong"/>
          <w:rFonts w:asciiTheme="minorHAnsi" w:hAnsiTheme="minorHAnsi"/>
          <w:color w:val="222222"/>
        </w:rPr>
        <w:t>0800 022 4146</w:t>
      </w:r>
      <w:r>
        <w:rPr>
          <w:rFonts w:asciiTheme="minorHAnsi" w:hAnsiTheme="minorHAnsi"/>
          <w:color w:val="222222"/>
          <w:shd w:val="clear" w:color="auto" w:fill="FFFFFF"/>
        </w:rPr>
        <w:t>, or use Calor’s</w:t>
      </w:r>
      <w:r w:rsidRPr="00C065B0">
        <w:rPr>
          <w:rFonts w:asciiTheme="minorHAnsi" w:hAnsiTheme="minorHAnsi"/>
          <w:color w:val="222222"/>
          <w:shd w:val="clear" w:color="auto" w:fill="FFFFFF"/>
        </w:rPr>
        <w:t> </w:t>
      </w:r>
      <w:hyperlink r:id="rId5" w:history="1">
        <w:r w:rsidRPr="00C065B0">
          <w:rPr>
            <w:rStyle w:val="Hyperlink"/>
            <w:rFonts w:asciiTheme="minorHAnsi" w:hAnsiTheme="minorHAnsi"/>
            <w:color w:val="000000" w:themeColor="text1"/>
            <w:u w:val="none"/>
          </w:rPr>
          <w:t>retailer finder</w:t>
        </w:r>
      </w:hyperlink>
      <w:r w:rsidRPr="00C065B0">
        <w:rPr>
          <w:rFonts w:asciiTheme="minorHAnsi" w:hAnsiTheme="minorHAnsi"/>
          <w:color w:val="222222"/>
          <w:shd w:val="clear" w:color="auto" w:fill="FFFFFF"/>
        </w:rPr>
        <w:t> tool and apply the 'Calor Centre' filter</w:t>
      </w:r>
      <w:r>
        <w:rPr>
          <w:rFonts w:asciiTheme="minorHAnsi" w:hAnsiTheme="minorHAnsi"/>
          <w:color w:val="222222"/>
          <w:shd w:val="clear" w:color="auto" w:fill="FFFFFF"/>
        </w:rPr>
        <w:t xml:space="preserve">. </w:t>
      </w:r>
      <w:hyperlink r:id="rId6" w:history="1">
        <w:r w:rsidRPr="001529FD">
          <w:rPr>
            <w:rStyle w:val="Hyperlink"/>
            <w:rFonts w:asciiTheme="minorHAnsi" w:hAnsiTheme="minorHAnsi"/>
            <w:shd w:val="clear" w:color="auto" w:fill="FFFFFF"/>
          </w:rPr>
          <w:t>https://www.calor.co.uk/gas-bottles/retailers</w:t>
        </w:r>
      </w:hyperlink>
      <w:r>
        <w:rPr>
          <w:rFonts w:asciiTheme="minorHAnsi" w:hAnsiTheme="minorHAnsi"/>
          <w:color w:val="222222"/>
          <w:shd w:val="clear" w:color="auto" w:fill="FFFFFF"/>
        </w:rPr>
        <w:t xml:space="preserve"> </w:t>
      </w:r>
    </w:p>
    <w:sectPr w:rsidR="00C065B0" w:rsidRPr="00C06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B0"/>
    <w:rsid w:val="009620E6"/>
    <w:rsid w:val="00C0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65B0"/>
    <w:rPr>
      <w:color w:val="0000FF"/>
      <w:u w:val="single"/>
    </w:rPr>
  </w:style>
  <w:style w:type="table" w:styleId="TableGrid">
    <w:name w:val="Table Grid"/>
    <w:basedOn w:val="TableNormal"/>
    <w:uiPriority w:val="59"/>
    <w:rsid w:val="00C0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065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065B0"/>
    <w:rPr>
      <w:color w:val="0000FF"/>
      <w:u w:val="single"/>
    </w:rPr>
  </w:style>
  <w:style w:type="table" w:styleId="TableGrid">
    <w:name w:val="Table Grid"/>
    <w:basedOn w:val="TableNormal"/>
    <w:uiPriority w:val="59"/>
    <w:rsid w:val="00C0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0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lor.co.uk/gas-bottles/retailers" TargetMode="External"/><Relationship Id="rId5" Type="http://schemas.openxmlformats.org/officeDocument/2006/relationships/hyperlink" Target="https://www.calor.co.uk/gas-bottles/retail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Holland</dc:creator>
  <cp:lastModifiedBy>Luke Holland</cp:lastModifiedBy>
  <cp:revision>1</cp:revision>
  <dcterms:created xsi:type="dcterms:W3CDTF">2021-02-25T15:58:00Z</dcterms:created>
  <dcterms:modified xsi:type="dcterms:W3CDTF">2021-02-25T16:07:00Z</dcterms:modified>
</cp:coreProperties>
</file>